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A2D6" w14:textId="77777777" w:rsidR="0031035B" w:rsidRDefault="0031035B" w:rsidP="0031035B">
      <w:pPr>
        <w:spacing w:after="160" w:line="259" w:lineRule="auto"/>
        <w:jc w:val="right"/>
        <w:rPr>
          <w:rFonts w:eastAsiaTheme="minorHAnsi"/>
          <w:sz w:val="22"/>
          <w:szCs w:val="22"/>
        </w:rPr>
      </w:pPr>
      <w:r w:rsidRPr="0031035B">
        <w:rPr>
          <w:rFonts w:eastAsiaTheme="minorHAnsi"/>
          <w:sz w:val="22"/>
          <w:szCs w:val="22"/>
        </w:rPr>
        <w:t>7</w:t>
      </w:r>
      <w:r w:rsidRPr="0031035B">
        <w:rPr>
          <w:rFonts w:eastAsiaTheme="minorHAnsi"/>
          <w:sz w:val="22"/>
          <w:szCs w:val="22"/>
          <w:vertAlign w:val="superscript"/>
        </w:rPr>
        <w:t>th</w:t>
      </w:r>
      <w:r w:rsidRPr="0031035B">
        <w:rPr>
          <w:rFonts w:eastAsiaTheme="minorHAnsi"/>
          <w:sz w:val="22"/>
          <w:szCs w:val="22"/>
        </w:rPr>
        <w:t xml:space="preserve"> December 2023</w:t>
      </w:r>
    </w:p>
    <w:p w14:paraId="6C2F132B" w14:textId="77777777" w:rsidR="0031035B" w:rsidRPr="0031035B" w:rsidRDefault="0031035B" w:rsidP="0031035B">
      <w:pPr>
        <w:spacing w:after="160" w:line="259" w:lineRule="auto"/>
        <w:jc w:val="right"/>
        <w:rPr>
          <w:rFonts w:eastAsiaTheme="minorHAnsi"/>
          <w:sz w:val="22"/>
          <w:szCs w:val="22"/>
        </w:rPr>
      </w:pPr>
    </w:p>
    <w:p w14:paraId="38D81942" w14:textId="77777777" w:rsidR="0031035B" w:rsidRDefault="0031035B" w:rsidP="0031035B">
      <w:pPr>
        <w:spacing w:after="160" w:line="259" w:lineRule="auto"/>
        <w:rPr>
          <w:rFonts w:eastAsiaTheme="minorHAnsi"/>
          <w:sz w:val="22"/>
          <w:szCs w:val="22"/>
        </w:rPr>
      </w:pPr>
      <w:r w:rsidRPr="0031035B">
        <w:rPr>
          <w:rFonts w:eastAsiaTheme="minorHAnsi"/>
          <w:sz w:val="22"/>
          <w:szCs w:val="22"/>
        </w:rPr>
        <w:t>Dear Parent/Carer</w:t>
      </w:r>
    </w:p>
    <w:p w14:paraId="79177357" w14:textId="02975C7B" w:rsidR="0031035B" w:rsidRPr="0031035B" w:rsidRDefault="0031035B" w:rsidP="0031035B">
      <w:pPr>
        <w:spacing w:after="160" w:line="259" w:lineRule="auto"/>
        <w:rPr>
          <w:rFonts w:eastAsiaTheme="minorHAnsi"/>
          <w:b/>
          <w:sz w:val="22"/>
          <w:szCs w:val="22"/>
        </w:rPr>
      </w:pPr>
      <w:r w:rsidRPr="0031035B">
        <w:rPr>
          <w:rFonts w:eastAsiaTheme="minorHAnsi"/>
          <w:b/>
          <w:sz w:val="22"/>
          <w:szCs w:val="22"/>
        </w:rPr>
        <w:t xml:space="preserve">Re: </w:t>
      </w:r>
      <w:r>
        <w:rPr>
          <w:rFonts w:eastAsiaTheme="minorHAnsi"/>
          <w:b/>
          <w:sz w:val="22"/>
          <w:szCs w:val="22"/>
        </w:rPr>
        <w:t>S</w:t>
      </w:r>
      <w:r w:rsidRPr="0031035B">
        <w:rPr>
          <w:rFonts w:eastAsiaTheme="minorHAnsi"/>
          <w:b/>
          <w:sz w:val="22"/>
          <w:szCs w:val="22"/>
        </w:rPr>
        <w:t xml:space="preserve">peaking </w:t>
      </w:r>
      <w:r>
        <w:rPr>
          <w:rFonts w:eastAsiaTheme="minorHAnsi"/>
          <w:b/>
          <w:sz w:val="22"/>
          <w:szCs w:val="22"/>
        </w:rPr>
        <w:t>A</w:t>
      </w:r>
      <w:r w:rsidRPr="0031035B">
        <w:rPr>
          <w:rFonts w:eastAsiaTheme="minorHAnsi"/>
          <w:b/>
          <w:sz w:val="22"/>
          <w:szCs w:val="22"/>
        </w:rPr>
        <w:t>ssessments</w:t>
      </w:r>
    </w:p>
    <w:p w14:paraId="554DD403" w14:textId="78702DAB" w:rsidR="0031035B" w:rsidRPr="0031035B" w:rsidRDefault="0031035B" w:rsidP="0031035B">
      <w:pPr>
        <w:spacing w:after="160" w:line="259" w:lineRule="auto"/>
        <w:rPr>
          <w:rFonts w:eastAsiaTheme="minorHAnsi"/>
          <w:sz w:val="22"/>
          <w:szCs w:val="22"/>
        </w:rPr>
      </w:pPr>
      <w:r w:rsidRPr="0031035B">
        <w:rPr>
          <w:rFonts w:eastAsiaTheme="minorHAnsi"/>
          <w:sz w:val="22"/>
          <w:szCs w:val="22"/>
        </w:rPr>
        <w:t xml:space="preserve">I am </w:t>
      </w:r>
      <w:r>
        <w:rPr>
          <w:rFonts w:eastAsiaTheme="minorHAnsi"/>
          <w:sz w:val="22"/>
          <w:szCs w:val="22"/>
        </w:rPr>
        <w:t>writ</w:t>
      </w:r>
      <w:r w:rsidRPr="0031035B">
        <w:rPr>
          <w:rFonts w:eastAsiaTheme="minorHAnsi"/>
          <w:sz w:val="22"/>
          <w:szCs w:val="22"/>
        </w:rPr>
        <w:t xml:space="preserve">ing you to inform you that your child will be doing their first speaking assessment in either French, </w:t>
      </w:r>
      <w:proofErr w:type="gramStart"/>
      <w:r w:rsidRPr="0031035B">
        <w:rPr>
          <w:rFonts w:eastAsiaTheme="minorHAnsi"/>
          <w:sz w:val="22"/>
          <w:szCs w:val="22"/>
        </w:rPr>
        <w:t>German</w:t>
      </w:r>
      <w:proofErr w:type="gramEnd"/>
      <w:r w:rsidRPr="0031035B">
        <w:rPr>
          <w:rFonts w:eastAsiaTheme="minorHAnsi"/>
          <w:sz w:val="22"/>
          <w:szCs w:val="22"/>
        </w:rPr>
        <w:t xml:space="preserve"> or Spanish over the next couple of weeks. </w:t>
      </w:r>
    </w:p>
    <w:p w14:paraId="25CB6B88" w14:textId="77777777" w:rsidR="0031035B" w:rsidRPr="0031035B" w:rsidRDefault="0031035B" w:rsidP="0031035B">
      <w:pPr>
        <w:spacing w:after="160" w:line="259" w:lineRule="auto"/>
        <w:rPr>
          <w:rFonts w:eastAsiaTheme="minorHAnsi"/>
          <w:sz w:val="22"/>
          <w:szCs w:val="22"/>
        </w:rPr>
      </w:pPr>
      <w:r w:rsidRPr="0031035B">
        <w:rPr>
          <w:rFonts w:eastAsiaTheme="minorHAnsi"/>
          <w:sz w:val="22"/>
          <w:szCs w:val="22"/>
        </w:rPr>
        <w:t>The format is very simple: 5 questions with a 2-minute time running clock per student. They will be assessed on how much information they convey and on their pronunciation. More detailed information and the assessment criteria will be in their exercise books and on Google Classroom.</w:t>
      </w:r>
    </w:p>
    <w:p w14:paraId="07E8FE3A" w14:textId="2772DF62" w:rsidR="0031035B" w:rsidRPr="0031035B" w:rsidRDefault="0031035B" w:rsidP="0031035B">
      <w:pPr>
        <w:spacing w:after="160" w:line="259" w:lineRule="auto"/>
        <w:rPr>
          <w:rFonts w:eastAsiaTheme="minorHAnsi"/>
          <w:sz w:val="22"/>
          <w:szCs w:val="22"/>
        </w:rPr>
      </w:pPr>
      <w:r w:rsidRPr="0031035B">
        <w:rPr>
          <w:rFonts w:eastAsiaTheme="minorHAnsi"/>
          <w:sz w:val="22"/>
          <w:szCs w:val="22"/>
        </w:rPr>
        <w:t>Students will complete some preparation with us in their lessons</w:t>
      </w:r>
      <w:r>
        <w:rPr>
          <w:rFonts w:eastAsiaTheme="minorHAnsi"/>
          <w:sz w:val="22"/>
          <w:szCs w:val="22"/>
        </w:rPr>
        <w:t>,</w:t>
      </w:r>
      <w:r w:rsidRPr="0031035B">
        <w:rPr>
          <w:rFonts w:eastAsiaTheme="minorHAnsi"/>
          <w:sz w:val="22"/>
          <w:szCs w:val="22"/>
        </w:rPr>
        <w:t xml:space="preserve"> however</w:t>
      </w:r>
      <w:r>
        <w:rPr>
          <w:rFonts w:eastAsiaTheme="minorHAnsi"/>
          <w:sz w:val="22"/>
          <w:szCs w:val="22"/>
        </w:rPr>
        <w:t>,</w:t>
      </w:r>
      <w:r w:rsidRPr="0031035B">
        <w:rPr>
          <w:rFonts w:eastAsiaTheme="minorHAnsi"/>
          <w:sz w:val="22"/>
          <w:szCs w:val="22"/>
        </w:rPr>
        <w:t xml:space="preserve"> they will need to do some independent revision at home. </w:t>
      </w:r>
    </w:p>
    <w:p w14:paraId="106DA4EE" w14:textId="4483AA51" w:rsidR="0031035B" w:rsidRPr="0031035B" w:rsidRDefault="0031035B" w:rsidP="0031035B">
      <w:pPr>
        <w:spacing w:after="160" w:line="259" w:lineRule="auto"/>
        <w:rPr>
          <w:rFonts w:eastAsiaTheme="minorHAnsi"/>
          <w:sz w:val="22"/>
          <w:szCs w:val="22"/>
        </w:rPr>
      </w:pPr>
      <w:r w:rsidRPr="0031035B">
        <w:rPr>
          <w:rFonts w:eastAsiaTheme="minorHAnsi"/>
          <w:sz w:val="22"/>
          <w:szCs w:val="22"/>
        </w:rPr>
        <w:t xml:space="preserve">You can support your child by setting a timer and asking them the questions as many times as needed. This frequent repetition will build their confidence when speaking in the foreign language (and allow them to show off their French, </w:t>
      </w:r>
      <w:proofErr w:type="gramStart"/>
      <w:r w:rsidRPr="0031035B">
        <w:rPr>
          <w:rFonts w:eastAsiaTheme="minorHAnsi"/>
          <w:sz w:val="22"/>
          <w:szCs w:val="22"/>
        </w:rPr>
        <w:t>German</w:t>
      </w:r>
      <w:proofErr w:type="gramEnd"/>
      <w:r w:rsidRPr="0031035B">
        <w:rPr>
          <w:rFonts w:eastAsiaTheme="minorHAnsi"/>
          <w:sz w:val="22"/>
          <w:szCs w:val="22"/>
        </w:rPr>
        <w:t xml:space="preserve"> and Spanish!).</w:t>
      </w:r>
    </w:p>
    <w:p w14:paraId="595CF83B" w14:textId="57AA1CCD" w:rsidR="0031035B" w:rsidRPr="0031035B" w:rsidRDefault="0031035B" w:rsidP="0031035B">
      <w:pPr>
        <w:spacing w:after="160" w:line="259" w:lineRule="auto"/>
        <w:rPr>
          <w:rFonts w:eastAsiaTheme="minorHAnsi"/>
          <w:sz w:val="22"/>
          <w:szCs w:val="22"/>
        </w:rPr>
      </w:pPr>
      <w:r w:rsidRPr="0031035B">
        <w:rPr>
          <w:rFonts w:eastAsiaTheme="minorHAnsi"/>
          <w:sz w:val="22"/>
          <w:szCs w:val="22"/>
        </w:rPr>
        <w:t>We appreciate your support –</w:t>
      </w:r>
      <w:r>
        <w:rPr>
          <w:rFonts w:eastAsiaTheme="minorHAnsi"/>
          <w:sz w:val="22"/>
          <w:szCs w:val="22"/>
        </w:rPr>
        <w:t xml:space="preserve"> </w:t>
      </w:r>
      <w:r w:rsidRPr="0031035B">
        <w:rPr>
          <w:rFonts w:eastAsiaTheme="minorHAnsi"/>
          <w:sz w:val="22"/>
          <w:szCs w:val="22"/>
        </w:rPr>
        <w:t>these speaking assessments in Key Stage 3 enable the students to experience how rewarding and fantastic learning a new language is.</w:t>
      </w:r>
    </w:p>
    <w:p w14:paraId="5EABCAFF" w14:textId="77777777" w:rsidR="0031035B" w:rsidRPr="0031035B" w:rsidRDefault="0031035B" w:rsidP="0031035B">
      <w:pPr>
        <w:spacing w:after="160" w:line="259" w:lineRule="auto"/>
        <w:rPr>
          <w:rFonts w:eastAsiaTheme="minorHAnsi"/>
          <w:sz w:val="22"/>
          <w:szCs w:val="22"/>
        </w:rPr>
      </w:pPr>
      <w:r w:rsidRPr="0031035B">
        <w:rPr>
          <w:rFonts w:eastAsiaTheme="minorHAnsi"/>
          <w:sz w:val="22"/>
          <w:szCs w:val="22"/>
        </w:rPr>
        <w:t>If you have any questions, please contact your child’s teacher in the first instance.</w:t>
      </w:r>
    </w:p>
    <w:p w14:paraId="7F977120" w14:textId="77777777" w:rsidR="0031035B" w:rsidRPr="0031035B" w:rsidRDefault="0031035B" w:rsidP="0031035B">
      <w:pPr>
        <w:spacing w:after="160" w:line="259" w:lineRule="auto"/>
        <w:rPr>
          <w:rFonts w:eastAsiaTheme="minorHAnsi"/>
          <w:sz w:val="22"/>
          <w:szCs w:val="22"/>
        </w:rPr>
      </w:pPr>
      <w:r w:rsidRPr="0031035B">
        <w:rPr>
          <w:rFonts w:eastAsiaTheme="minorHAnsi"/>
          <w:sz w:val="22"/>
          <w:szCs w:val="22"/>
        </w:rPr>
        <w:t>We would like to wish you a great holiday too and a happy new year.</w:t>
      </w:r>
    </w:p>
    <w:p w14:paraId="6FDBC651" w14:textId="3A63911B" w:rsidR="0031035B" w:rsidRPr="0031035B" w:rsidRDefault="0031035B" w:rsidP="0031035B">
      <w:pPr>
        <w:spacing w:after="160" w:line="259" w:lineRule="auto"/>
        <w:rPr>
          <w:rFonts w:eastAsiaTheme="minorHAnsi"/>
          <w:sz w:val="22"/>
          <w:szCs w:val="22"/>
        </w:rPr>
      </w:pPr>
      <w:r>
        <w:rPr>
          <w:rFonts w:eastAsiaTheme="minorHAnsi"/>
          <w:sz w:val="22"/>
          <w:szCs w:val="22"/>
        </w:rPr>
        <w:t>Yours sincerely</w:t>
      </w:r>
    </w:p>
    <w:p w14:paraId="5D540EA1" w14:textId="77777777" w:rsidR="0031035B" w:rsidRPr="0031035B" w:rsidRDefault="0031035B" w:rsidP="0031035B">
      <w:pPr>
        <w:spacing w:after="160" w:line="259" w:lineRule="auto"/>
        <w:rPr>
          <w:rFonts w:eastAsiaTheme="minorHAnsi"/>
          <w:sz w:val="22"/>
          <w:szCs w:val="22"/>
        </w:rPr>
      </w:pPr>
    </w:p>
    <w:p w14:paraId="7CC22468" w14:textId="77777777" w:rsidR="0031035B" w:rsidRPr="0031035B" w:rsidRDefault="0031035B" w:rsidP="0031035B">
      <w:pPr>
        <w:spacing w:after="160" w:line="259" w:lineRule="auto"/>
        <w:rPr>
          <w:rFonts w:eastAsiaTheme="minorHAnsi"/>
          <w:sz w:val="22"/>
          <w:szCs w:val="22"/>
        </w:rPr>
      </w:pPr>
      <w:r w:rsidRPr="0031035B">
        <w:rPr>
          <w:rFonts w:eastAsiaTheme="minorHAnsi"/>
          <w:sz w:val="22"/>
          <w:szCs w:val="22"/>
        </w:rPr>
        <w:t>Jane Beswick</w:t>
      </w:r>
      <w:r w:rsidRPr="0031035B">
        <w:rPr>
          <w:rFonts w:eastAsiaTheme="minorHAnsi"/>
          <w:sz w:val="22"/>
          <w:szCs w:val="22"/>
        </w:rPr>
        <w:tab/>
      </w:r>
      <w:r w:rsidRPr="0031035B">
        <w:rPr>
          <w:rFonts w:eastAsiaTheme="minorHAnsi"/>
          <w:sz w:val="22"/>
          <w:szCs w:val="22"/>
        </w:rPr>
        <w:tab/>
      </w:r>
      <w:r w:rsidRPr="0031035B">
        <w:rPr>
          <w:rFonts w:eastAsiaTheme="minorHAnsi"/>
          <w:sz w:val="22"/>
          <w:szCs w:val="22"/>
        </w:rPr>
        <w:tab/>
      </w:r>
      <w:r w:rsidRPr="0031035B">
        <w:rPr>
          <w:rFonts w:eastAsiaTheme="minorHAnsi"/>
          <w:sz w:val="22"/>
          <w:szCs w:val="22"/>
        </w:rPr>
        <w:tab/>
        <w:t>Alberto Paton</w:t>
      </w:r>
      <w:r w:rsidRPr="0031035B">
        <w:rPr>
          <w:rFonts w:eastAsiaTheme="minorHAnsi"/>
          <w:sz w:val="22"/>
          <w:szCs w:val="22"/>
        </w:rPr>
        <w:tab/>
      </w:r>
      <w:r w:rsidRPr="0031035B">
        <w:rPr>
          <w:rFonts w:eastAsiaTheme="minorHAnsi"/>
          <w:sz w:val="22"/>
          <w:szCs w:val="22"/>
        </w:rPr>
        <w:tab/>
      </w:r>
    </w:p>
    <w:p w14:paraId="3EFB9587" w14:textId="77777777" w:rsidR="0031035B" w:rsidRPr="0031035B" w:rsidRDefault="0031035B" w:rsidP="0031035B">
      <w:pPr>
        <w:spacing w:after="160" w:line="259" w:lineRule="auto"/>
        <w:rPr>
          <w:rFonts w:eastAsiaTheme="minorHAnsi"/>
          <w:sz w:val="22"/>
          <w:szCs w:val="22"/>
        </w:rPr>
      </w:pPr>
      <w:r w:rsidRPr="0031035B">
        <w:rPr>
          <w:rFonts w:eastAsiaTheme="minorHAnsi"/>
          <w:sz w:val="22"/>
          <w:szCs w:val="22"/>
        </w:rPr>
        <w:t>Head of Department</w:t>
      </w:r>
      <w:r w:rsidRPr="0031035B">
        <w:rPr>
          <w:rFonts w:eastAsiaTheme="minorHAnsi"/>
          <w:sz w:val="22"/>
          <w:szCs w:val="22"/>
        </w:rPr>
        <w:tab/>
      </w:r>
      <w:r w:rsidRPr="0031035B">
        <w:rPr>
          <w:rFonts w:eastAsiaTheme="minorHAnsi"/>
          <w:sz w:val="22"/>
          <w:szCs w:val="22"/>
        </w:rPr>
        <w:tab/>
      </w:r>
      <w:r w:rsidRPr="0031035B">
        <w:rPr>
          <w:rFonts w:eastAsiaTheme="minorHAnsi"/>
          <w:sz w:val="22"/>
          <w:szCs w:val="22"/>
        </w:rPr>
        <w:tab/>
        <w:t>Head of Spanish</w:t>
      </w:r>
    </w:p>
    <w:p w14:paraId="54A43DAC" w14:textId="77777777" w:rsidR="0031035B" w:rsidRPr="0031035B" w:rsidRDefault="0031035B" w:rsidP="0031035B">
      <w:pPr>
        <w:spacing w:after="160" w:line="259" w:lineRule="auto"/>
        <w:rPr>
          <w:rFonts w:eastAsiaTheme="minorHAnsi"/>
          <w:sz w:val="22"/>
          <w:szCs w:val="22"/>
        </w:rPr>
      </w:pPr>
      <w:hyperlink r:id="rId10" w:history="1">
        <w:r w:rsidRPr="0031035B">
          <w:rPr>
            <w:rFonts w:eastAsiaTheme="minorHAnsi"/>
            <w:color w:val="0563C1" w:themeColor="hyperlink"/>
            <w:sz w:val="22"/>
            <w:szCs w:val="22"/>
            <w:u w:val="single"/>
          </w:rPr>
          <w:t>j.beswick@campionschool.org.uk</w:t>
        </w:r>
      </w:hyperlink>
      <w:r w:rsidRPr="0031035B">
        <w:rPr>
          <w:rFonts w:eastAsiaTheme="minorHAnsi"/>
          <w:sz w:val="22"/>
          <w:szCs w:val="22"/>
        </w:rPr>
        <w:tab/>
      </w:r>
      <w:hyperlink r:id="rId11" w:history="1">
        <w:r w:rsidRPr="0031035B">
          <w:rPr>
            <w:rFonts w:eastAsiaTheme="minorHAnsi"/>
            <w:color w:val="0563C1" w:themeColor="hyperlink"/>
            <w:sz w:val="22"/>
            <w:szCs w:val="22"/>
            <w:u w:val="single"/>
          </w:rPr>
          <w:t>a.paton@campionschool.org.uk</w:t>
        </w:r>
      </w:hyperlink>
    </w:p>
    <w:p w14:paraId="34A7271E" w14:textId="596CCA27" w:rsidR="0014136A" w:rsidRPr="00043EE9" w:rsidRDefault="0014136A" w:rsidP="009D5533">
      <w:pPr>
        <w:pStyle w:val="Default"/>
        <w:rPr>
          <w:rFonts w:asciiTheme="minorHAnsi" w:hAnsiTheme="minorHAnsi" w:cstheme="minorHAnsi"/>
        </w:rPr>
      </w:pPr>
    </w:p>
    <w:sectPr w:rsidR="0014136A" w:rsidRPr="00043EE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E705" w14:textId="77777777" w:rsidR="00D30ABC" w:rsidRDefault="00D30ABC" w:rsidP="00427B76">
      <w:r>
        <w:separator/>
      </w:r>
    </w:p>
  </w:endnote>
  <w:endnote w:type="continuationSeparator" w:id="0">
    <w:p w14:paraId="09D346D0" w14:textId="77777777" w:rsidR="00D30ABC" w:rsidRDefault="00D30ABC" w:rsidP="00427B76">
      <w:r>
        <w:continuationSeparator/>
      </w:r>
    </w:p>
  </w:endnote>
  <w:endnote w:type="continuationNotice" w:id="1">
    <w:p w14:paraId="66A001B6" w14:textId="77777777" w:rsidR="00D30ABC" w:rsidRDefault="00D30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9A68" w14:textId="77777777" w:rsidR="00A7332A" w:rsidRDefault="00A7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0B14" w14:textId="258D4E10" w:rsidR="00961F95" w:rsidRDefault="00354C38">
    <w:pPr>
      <w:pStyle w:val="Footer"/>
    </w:pPr>
    <w:r>
      <w:rPr>
        <w:noProof/>
        <w:lang w:val="en-US"/>
      </w:rPr>
      <w:drawing>
        <wp:anchor distT="0" distB="0" distL="114300" distR="114300" simplePos="0" relativeHeight="251664386" behindDoc="0" locked="0" layoutInCell="1" allowOverlap="1" wp14:anchorId="5F876B99" wp14:editId="1035FC0F">
          <wp:simplePos x="0" y="0"/>
          <wp:positionH relativeFrom="column">
            <wp:posOffset>-438785</wp:posOffset>
          </wp:positionH>
          <wp:positionV relativeFrom="paragraph">
            <wp:posOffset>100520</wp:posOffset>
          </wp:positionV>
          <wp:extent cx="748030" cy="918845"/>
          <wp:effectExtent l="0" t="0" r="0" b="0"/>
          <wp:wrapSquare wrapText="bothSides"/>
          <wp:docPr id="1615436326" name="Picture 1" descr="A black and blue outlin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36326" name="Picture 1" descr="A black and blue outline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71C">
      <w:rPr>
        <w:noProof/>
      </w:rPr>
      <mc:AlternateContent>
        <mc:Choice Requires="wps">
          <w:drawing>
            <wp:anchor distT="0" distB="0" distL="114300" distR="114300" simplePos="0" relativeHeight="251658242" behindDoc="0" locked="0" layoutInCell="1" allowOverlap="1" wp14:anchorId="3CD99EBB" wp14:editId="7585730B">
              <wp:simplePos x="0" y="0"/>
              <wp:positionH relativeFrom="column">
                <wp:posOffset>4632960</wp:posOffset>
              </wp:positionH>
              <wp:positionV relativeFrom="paragraph">
                <wp:posOffset>635</wp:posOffset>
              </wp:positionV>
              <wp:extent cx="1607185" cy="10407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607185" cy="1040765"/>
                      </a:xfrm>
                      <a:prstGeom prst="rect">
                        <a:avLst/>
                      </a:prstGeom>
                      <a:noFill/>
                      <a:ln w="6350">
                        <a:noFill/>
                      </a:ln>
                    </wps:spPr>
                    <wps:txbx>
                      <w:txbxContent>
                        <w:p w14:paraId="0061C4D9" w14:textId="77777777" w:rsidR="000535A3" w:rsidRDefault="007037A0" w:rsidP="000535A3">
                          <w:pPr>
                            <w:widowControl w:val="0"/>
                            <w:jc w:val="right"/>
                            <w:rPr>
                              <w:color w:val="0079BC"/>
                              <w:sz w:val="14"/>
                              <w:szCs w:val="14"/>
                              <w:lang w:val="en-US"/>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Pr>
                              <w:b/>
                              <w:bCs/>
                              <w:color w:val="0079BC"/>
                              <w:sz w:val="14"/>
                              <w:szCs w:val="14"/>
                              <w:lang w:val="en-US"/>
                            </w:rPr>
                            <w:t xml:space="preserve">w: </w:t>
                          </w:r>
                          <w:r w:rsidR="000535A3">
                            <w:rPr>
                              <w:color w:val="0079BC"/>
                              <w:sz w:val="14"/>
                              <w:szCs w:val="14"/>
                              <w:lang w:val="en-US"/>
                            </w:rPr>
                            <w:t xml:space="preserve">campionacademy.org.uk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9EBB" id="_x0000_t202" coordsize="21600,21600" o:spt="202" path="m,l,21600r21600,l21600,xe">
              <v:stroke joinstyle="miter"/>
              <v:path gradientshapeok="t" o:connecttype="rect"/>
            </v:shapetype>
            <v:shape id="Text Box 2" o:spid="_x0000_s1026" type="#_x0000_t202" style="position:absolute;margin-left:364.8pt;margin-top:.05pt;width:126.55pt;height:8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" filled="f" stroked="f" strokeweight=".5pt">
              <v:textbox>
                <w:txbxContent>
                  <w:p w14:paraId="0061C4D9" w14:textId="77777777" w:rsidR="000535A3" w:rsidRDefault="007037A0" w:rsidP="000535A3">
                    <w:pPr>
                      <w:widowControl w:val="0"/>
                      <w:jc w:val="right"/>
                      <w:rPr>
                        <w:color w:val="0079BC"/>
                        <w:sz w:val="14"/>
                        <w:szCs w:val="14"/>
                        <w:lang w:val="en-US"/>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Pr>
                        <w:b/>
                        <w:bCs/>
                        <w:color w:val="0079BC"/>
                        <w:sz w:val="14"/>
                        <w:szCs w:val="14"/>
                        <w:lang w:val="en-US"/>
                      </w:rPr>
                      <w:t xml:space="preserve">w: </w:t>
                    </w:r>
                    <w:r w:rsidR="000535A3">
                      <w:rPr>
                        <w:color w:val="0079BC"/>
                        <w:sz w:val="14"/>
                        <w:szCs w:val="14"/>
                        <w:lang w:val="en-US"/>
                      </w:rPr>
                      <w:t xml:space="preserve">campionacademy.org.uk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v:textbox>
            </v:shape>
          </w:pict>
        </mc:Fallback>
      </mc:AlternateContent>
    </w:r>
    <w:r w:rsidR="00666D8A">
      <w:rPr>
        <w:noProof/>
        <w:lang w:val="en-US"/>
      </w:rPr>
      <w:t xml:space="preserve"> </w:t>
    </w:r>
  </w:p>
  <w:p w14:paraId="06775668" w14:textId="44DACCD6" w:rsidR="00961F95" w:rsidRDefault="00A4371C">
    <w:pPr>
      <w:pStyle w:val="Footer"/>
    </w:pPr>
    <w:r>
      <w:rPr>
        <w:noProof/>
      </w:rPr>
      <mc:AlternateContent>
        <mc:Choice Requires="wps">
          <w:drawing>
            <wp:anchor distT="0" distB="0" distL="114300" distR="114300" simplePos="0" relativeHeight="251658241" behindDoc="0" locked="0" layoutInCell="1" allowOverlap="1" wp14:anchorId="6313D45F" wp14:editId="5F26AEC4">
              <wp:simplePos x="0" y="0"/>
              <wp:positionH relativeFrom="column">
                <wp:posOffset>666750</wp:posOffset>
              </wp:positionH>
              <wp:positionV relativeFrom="paragraph">
                <wp:posOffset>59055</wp:posOffset>
              </wp:positionV>
              <wp:extent cx="4019550" cy="827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19550" cy="827405"/>
                      </a:xfrm>
                      <a:prstGeom prst="rect">
                        <a:avLst/>
                      </a:prstGeom>
                      <a:noFill/>
                      <a:ln w="6350">
                        <a:noFill/>
                      </a:ln>
                    </wps:spPr>
                    <wps:txb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0"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0"/>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45F" id="Text Box 1" o:spid="_x0000_s1027" type="#_x0000_t202" style="position:absolute;margin-left:52.5pt;margin-top:4.65pt;width:316.5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" filled="f" stroked="f" strokeweight=".5pt">
              <v:textbo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1"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1"/>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v:textbox>
            </v:shape>
          </w:pict>
        </mc:Fallback>
      </mc:AlternateContent>
    </w:r>
    <w:r w:rsidR="00F30858">
      <w:rPr>
        <w:noProof/>
        <w:lang w:val="en-US"/>
      </w:rPr>
      <mc:AlternateContent>
        <mc:Choice Requires="wps">
          <w:drawing>
            <wp:anchor distT="0" distB="0" distL="114300" distR="114300" simplePos="0" relativeHeight="251661314" behindDoc="0" locked="0" layoutInCell="1" allowOverlap="1" wp14:anchorId="36FAE640" wp14:editId="2D142830">
              <wp:simplePos x="0" y="0"/>
              <wp:positionH relativeFrom="column">
                <wp:posOffset>544830</wp:posOffset>
              </wp:positionH>
              <wp:positionV relativeFrom="paragraph">
                <wp:posOffset>81280</wp:posOffset>
              </wp:positionV>
              <wp:extent cx="0" cy="742950"/>
              <wp:effectExtent l="0" t="0" r="38100" b="19050"/>
              <wp:wrapNone/>
              <wp:docPr id="2006541453"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a:ln w="19050">
                        <a:solidFill>
                          <a:srgbClr val="05226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C4143B" id="Straight Connector 2" o:spid="_x0000_s1026" style="position:absolute;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6.4pt" to="42.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" strokecolor="#052264" strokeweight="1.5pt">
              <v:stroke joinstyle="miter"/>
            </v:line>
          </w:pict>
        </mc:Fallback>
      </mc:AlternateContent>
    </w:r>
  </w:p>
  <w:p w14:paraId="7EE54656" w14:textId="3741D136" w:rsidR="00961F95" w:rsidRDefault="00961F95">
    <w:pPr>
      <w:pStyle w:val="Footer"/>
    </w:pPr>
  </w:p>
  <w:p w14:paraId="6A45A70A" w14:textId="3B50CB20" w:rsidR="00961F95" w:rsidRDefault="00961F95">
    <w:pPr>
      <w:pStyle w:val="Footer"/>
    </w:pPr>
  </w:p>
  <w:p w14:paraId="0B6E8F1E" w14:textId="77777777" w:rsidR="00961F95" w:rsidRDefault="00961F95">
    <w:pPr>
      <w:pStyle w:val="Footer"/>
    </w:pPr>
  </w:p>
  <w:p w14:paraId="2B80E009" w14:textId="0A039653" w:rsidR="00427B76" w:rsidRDefault="00427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3F56" w14:textId="77777777" w:rsidR="00A7332A" w:rsidRDefault="00A7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C7AD" w14:textId="77777777" w:rsidR="00D30ABC" w:rsidRDefault="00D30ABC" w:rsidP="00427B76">
      <w:r>
        <w:separator/>
      </w:r>
    </w:p>
  </w:footnote>
  <w:footnote w:type="continuationSeparator" w:id="0">
    <w:p w14:paraId="69F6FD21" w14:textId="77777777" w:rsidR="00D30ABC" w:rsidRDefault="00D30ABC" w:rsidP="00427B76">
      <w:r>
        <w:continuationSeparator/>
      </w:r>
    </w:p>
  </w:footnote>
  <w:footnote w:type="continuationNotice" w:id="1">
    <w:p w14:paraId="656F242F" w14:textId="77777777" w:rsidR="00D30ABC" w:rsidRDefault="00D30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D4D3" w14:textId="77777777" w:rsidR="00A7332A" w:rsidRDefault="00A7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6489" w14:textId="04E1423D" w:rsidR="00167653" w:rsidRDefault="009123B1">
    <w:pPr>
      <w:pStyle w:val="Header"/>
    </w:pPr>
    <w:r>
      <w:rPr>
        <w:noProof/>
      </w:rPr>
      <w:drawing>
        <wp:anchor distT="0" distB="0" distL="114300" distR="114300" simplePos="0" relativeHeight="251662338" behindDoc="0" locked="0" layoutInCell="1" allowOverlap="1" wp14:anchorId="6C5EC80D" wp14:editId="3F47068B">
          <wp:simplePos x="0" y="0"/>
          <wp:positionH relativeFrom="column">
            <wp:posOffset>4861560</wp:posOffset>
          </wp:positionH>
          <wp:positionV relativeFrom="paragraph">
            <wp:posOffset>-182880</wp:posOffset>
          </wp:positionV>
          <wp:extent cx="1264920" cy="790575"/>
          <wp:effectExtent l="0" t="0" r="0" b="9525"/>
          <wp:wrapThrough wrapText="bothSides">
            <wp:wrapPolygon edited="0">
              <wp:start x="0" y="0"/>
              <wp:lineTo x="0" y="21340"/>
              <wp:lineTo x="21145" y="21340"/>
              <wp:lineTo x="21145" y="0"/>
              <wp:lineTo x="0" y="0"/>
            </wp:wrapPolygon>
          </wp:wrapThrough>
          <wp:docPr id="2030773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73214"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265"/>
                  <a:stretch/>
                </pic:blipFill>
                <pic:spPr bwMode="auto">
                  <a:xfrm>
                    <a:off x="0" y="0"/>
                    <a:ext cx="126492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A2C">
      <w:rPr>
        <w:noProof/>
      </w:rPr>
      <w:drawing>
        <wp:anchor distT="0" distB="0" distL="114300" distR="114300" simplePos="0" relativeHeight="251657215" behindDoc="0" locked="0" layoutInCell="1" allowOverlap="1" wp14:anchorId="688435E8" wp14:editId="5C0B187C">
          <wp:simplePos x="0" y="0"/>
          <wp:positionH relativeFrom="column">
            <wp:posOffset>-429895</wp:posOffset>
          </wp:positionH>
          <wp:positionV relativeFrom="paragraph">
            <wp:posOffset>-106680</wp:posOffset>
          </wp:positionV>
          <wp:extent cx="3310890" cy="548640"/>
          <wp:effectExtent l="0" t="0" r="3810" b="3810"/>
          <wp:wrapTopAndBottom/>
          <wp:docPr id="1431692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9217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108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2CCE" w14:textId="4A764C5F" w:rsidR="00427B76" w:rsidRDefault="00427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8A52" w14:textId="77777777" w:rsidR="00A7332A" w:rsidRDefault="00A7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C4777"/>
    <w:multiLevelType w:val="multilevel"/>
    <w:tmpl w:val="E3442A9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190070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158BD"/>
    <w:rsid w:val="00033B48"/>
    <w:rsid w:val="00034AF6"/>
    <w:rsid w:val="0003547E"/>
    <w:rsid w:val="000400A5"/>
    <w:rsid w:val="00043EE9"/>
    <w:rsid w:val="000535A3"/>
    <w:rsid w:val="00061019"/>
    <w:rsid w:val="000636E3"/>
    <w:rsid w:val="0007475D"/>
    <w:rsid w:val="000A7360"/>
    <w:rsid w:val="000D674B"/>
    <w:rsid w:val="000D73AB"/>
    <w:rsid w:val="000E4875"/>
    <w:rsid w:val="000F5B31"/>
    <w:rsid w:val="00112AD8"/>
    <w:rsid w:val="00137187"/>
    <w:rsid w:val="0014136A"/>
    <w:rsid w:val="00145C63"/>
    <w:rsid w:val="0016103A"/>
    <w:rsid w:val="00167653"/>
    <w:rsid w:val="00171102"/>
    <w:rsid w:val="00184FC1"/>
    <w:rsid w:val="0019456E"/>
    <w:rsid w:val="001B3C87"/>
    <w:rsid w:val="001B417B"/>
    <w:rsid w:val="001B4EAA"/>
    <w:rsid w:val="001D5890"/>
    <w:rsid w:val="001D5E9C"/>
    <w:rsid w:val="00201C23"/>
    <w:rsid w:val="002228B9"/>
    <w:rsid w:val="00223B07"/>
    <w:rsid w:val="00244491"/>
    <w:rsid w:val="00271097"/>
    <w:rsid w:val="00272030"/>
    <w:rsid w:val="002721B4"/>
    <w:rsid w:val="00275370"/>
    <w:rsid w:val="0028365C"/>
    <w:rsid w:val="00287EC2"/>
    <w:rsid w:val="00297B2C"/>
    <w:rsid w:val="002A06DA"/>
    <w:rsid w:val="002B3BCB"/>
    <w:rsid w:val="002C132F"/>
    <w:rsid w:val="002D25FF"/>
    <w:rsid w:val="002F13F9"/>
    <w:rsid w:val="002F6E69"/>
    <w:rsid w:val="00305C48"/>
    <w:rsid w:val="0031035B"/>
    <w:rsid w:val="003110D6"/>
    <w:rsid w:val="00316061"/>
    <w:rsid w:val="003233CB"/>
    <w:rsid w:val="00332B53"/>
    <w:rsid w:val="0033631B"/>
    <w:rsid w:val="00344C09"/>
    <w:rsid w:val="00354C38"/>
    <w:rsid w:val="0035755C"/>
    <w:rsid w:val="00357862"/>
    <w:rsid w:val="00366067"/>
    <w:rsid w:val="0036668F"/>
    <w:rsid w:val="0037205D"/>
    <w:rsid w:val="00376C34"/>
    <w:rsid w:val="00384711"/>
    <w:rsid w:val="003855B2"/>
    <w:rsid w:val="00393D09"/>
    <w:rsid w:val="003A74AD"/>
    <w:rsid w:val="003F03FF"/>
    <w:rsid w:val="0041143D"/>
    <w:rsid w:val="00415AA8"/>
    <w:rsid w:val="00427B76"/>
    <w:rsid w:val="00485526"/>
    <w:rsid w:val="004C793A"/>
    <w:rsid w:val="004C7DBA"/>
    <w:rsid w:val="004E1809"/>
    <w:rsid w:val="004F5A75"/>
    <w:rsid w:val="00535F19"/>
    <w:rsid w:val="00543A3F"/>
    <w:rsid w:val="0057125D"/>
    <w:rsid w:val="00573CC6"/>
    <w:rsid w:val="005870B2"/>
    <w:rsid w:val="00590B27"/>
    <w:rsid w:val="00596D5D"/>
    <w:rsid w:val="005A2326"/>
    <w:rsid w:val="005C655E"/>
    <w:rsid w:val="005C65F5"/>
    <w:rsid w:val="005F08CB"/>
    <w:rsid w:val="006100B0"/>
    <w:rsid w:val="00612551"/>
    <w:rsid w:val="00625333"/>
    <w:rsid w:val="00641F0C"/>
    <w:rsid w:val="00647293"/>
    <w:rsid w:val="00651947"/>
    <w:rsid w:val="00654D0A"/>
    <w:rsid w:val="00655CBD"/>
    <w:rsid w:val="00656B6B"/>
    <w:rsid w:val="00663696"/>
    <w:rsid w:val="00666D8A"/>
    <w:rsid w:val="006A0351"/>
    <w:rsid w:val="006B1524"/>
    <w:rsid w:val="006B38D1"/>
    <w:rsid w:val="006C768B"/>
    <w:rsid w:val="006E09C7"/>
    <w:rsid w:val="006E3AF0"/>
    <w:rsid w:val="00700D1B"/>
    <w:rsid w:val="00702D08"/>
    <w:rsid w:val="007037A0"/>
    <w:rsid w:val="00725C9B"/>
    <w:rsid w:val="00727B6B"/>
    <w:rsid w:val="007337BF"/>
    <w:rsid w:val="00751C02"/>
    <w:rsid w:val="00755A68"/>
    <w:rsid w:val="00787011"/>
    <w:rsid w:val="007A0F0D"/>
    <w:rsid w:val="007A4CA9"/>
    <w:rsid w:val="007C686A"/>
    <w:rsid w:val="007D5091"/>
    <w:rsid w:val="007E7672"/>
    <w:rsid w:val="008068FD"/>
    <w:rsid w:val="008116F1"/>
    <w:rsid w:val="00827B54"/>
    <w:rsid w:val="008360DE"/>
    <w:rsid w:val="00852116"/>
    <w:rsid w:val="0085560B"/>
    <w:rsid w:val="00862DCB"/>
    <w:rsid w:val="00863886"/>
    <w:rsid w:val="008708F6"/>
    <w:rsid w:val="00877276"/>
    <w:rsid w:val="008803CA"/>
    <w:rsid w:val="008817DE"/>
    <w:rsid w:val="008B0D82"/>
    <w:rsid w:val="008C2974"/>
    <w:rsid w:val="008D7B3C"/>
    <w:rsid w:val="0090286A"/>
    <w:rsid w:val="009123B1"/>
    <w:rsid w:val="00912B8E"/>
    <w:rsid w:val="0091482C"/>
    <w:rsid w:val="00924785"/>
    <w:rsid w:val="009400D4"/>
    <w:rsid w:val="0094473C"/>
    <w:rsid w:val="00955DF9"/>
    <w:rsid w:val="00957516"/>
    <w:rsid w:val="00961F95"/>
    <w:rsid w:val="0096540C"/>
    <w:rsid w:val="00974437"/>
    <w:rsid w:val="00981832"/>
    <w:rsid w:val="00983072"/>
    <w:rsid w:val="009A1AAB"/>
    <w:rsid w:val="009A56BD"/>
    <w:rsid w:val="009A7845"/>
    <w:rsid w:val="009B1264"/>
    <w:rsid w:val="009C463D"/>
    <w:rsid w:val="009D5533"/>
    <w:rsid w:val="009F5CBD"/>
    <w:rsid w:val="00A04585"/>
    <w:rsid w:val="00A110F7"/>
    <w:rsid w:val="00A116AE"/>
    <w:rsid w:val="00A4371C"/>
    <w:rsid w:val="00A53045"/>
    <w:rsid w:val="00A633C2"/>
    <w:rsid w:val="00A7332A"/>
    <w:rsid w:val="00AD7A2C"/>
    <w:rsid w:val="00AF132B"/>
    <w:rsid w:val="00AF1382"/>
    <w:rsid w:val="00AF2932"/>
    <w:rsid w:val="00AF43E2"/>
    <w:rsid w:val="00B42510"/>
    <w:rsid w:val="00B553F6"/>
    <w:rsid w:val="00B65E36"/>
    <w:rsid w:val="00B958C3"/>
    <w:rsid w:val="00BA1AA8"/>
    <w:rsid w:val="00BA28C0"/>
    <w:rsid w:val="00BA7052"/>
    <w:rsid w:val="00BA7F94"/>
    <w:rsid w:val="00BC5C6D"/>
    <w:rsid w:val="00BD04AE"/>
    <w:rsid w:val="00BD5AA3"/>
    <w:rsid w:val="00BE2DBC"/>
    <w:rsid w:val="00BE470D"/>
    <w:rsid w:val="00BF46C2"/>
    <w:rsid w:val="00C36658"/>
    <w:rsid w:val="00C42C1C"/>
    <w:rsid w:val="00C4474E"/>
    <w:rsid w:val="00C526DD"/>
    <w:rsid w:val="00C71414"/>
    <w:rsid w:val="00CA41CB"/>
    <w:rsid w:val="00CB2BC0"/>
    <w:rsid w:val="00CB7B01"/>
    <w:rsid w:val="00D271B4"/>
    <w:rsid w:val="00D30ABC"/>
    <w:rsid w:val="00D36E78"/>
    <w:rsid w:val="00D6255A"/>
    <w:rsid w:val="00D85CCD"/>
    <w:rsid w:val="00DA13AC"/>
    <w:rsid w:val="00DF2194"/>
    <w:rsid w:val="00DF5AAE"/>
    <w:rsid w:val="00E05014"/>
    <w:rsid w:val="00E12040"/>
    <w:rsid w:val="00E27857"/>
    <w:rsid w:val="00E35023"/>
    <w:rsid w:val="00E66864"/>
    <w:rsid w:val="00E72E84"/>
    <w:rsid w:val="00E8209B"/>
    <w:rsid w:val="00E97A86"/>
    <w:rsid w:val="00EB3941"/>
    <w:rsid w:val="00EB4F37"/>
    <w:rsid w:val="00EC01AB"/>
    <w:rsid w:val="00F0222B"/>
    <w:rsid w:val="00F0416A"/>
    <w:rsid w:val="00F208C1"/>
    <w:rsid w:val="00F2135D"/>
    <w:rsid w:val="00F30858"/>
    <w:rsid w:val="00F63359"/>
    <w:rsid w:val="00F730BE"/>
    <w:rsid w:val="00F75D5B"/>
    <w:rsid w:val="00F76EB2"/>
    <w:rsid w:val="00FB0AEF"/>
    <w:rsid w:val="00FC7DAC"/>
    <w:rsid w:val="00FD04F4"/>
    <w:rsid w:val="00FD2398"/>
    <w:rsid w:val="00FF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427B76"/>
  </w:style>
  <w:style w:type="paragraph" w:customStyle="1" w:styleId="ContactInfo">
    <w:name w:val="Contact Info"/>
    <w:basedOn w:val="Normal"/>
    <w:uiPriority w:val="10"/>
    <w:qFormat/>
    <w:rsid w:val="00EC01AB"/>
    <w:pPr>
      <w:spacing w:before="40" w:after="40" w:line="274" w:lineRule="auto"/>
    </w:pPr>
    <w:rPr>
      <w:rFonts w:asciiTheme="majorHAnsi" w:eastAsiaTheme="minorHAnsi" w:hAnsiTheme="majorHAnsi"/>
      <w:color w:val="595959" w:themeColor="text1" w:themeTint="A6"/>
      <w:kern w:val="20"/>
      <w:szCs w:val="20"/>
      <w:lang w:val="en-US"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35755C"/>
    <w:rPr>
      <w:color w:val="0000FF"/>
      <w:u w:val="single"/>
    </w:rPr>
  </w:style>
  <w:style w:type="character" w:styleId="PlaceholderText">
    <w:name w:val="Placeholder Text"/>
    <w:basedOn w:val="DefaultParagraphFont"/>
    <w:uiPriority w:val="99"/>
    <w:semiHidden/>
    <w:rsid w:val="0003547E"/>
    <w:rPr>
      <w:color w:val="808080"/>
    </w:rPr>
  </w:style>
  <w:style w:type="paragraph" w:customStyle="1" w:styleId="Default">
    <w:name w:val="Default"/>
    <w:basedOn w:val="Normal"/>
    <w:rsid w:val="0014136A"/>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aton@campionschool.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beswick@campionschool.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7" ma:contentTypeDescription="Create a new document." ma:contentTypeScope="" ma:versionID="0996224100dd4e01459097a3de533984">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8f98c13cd8217c8fa4ed233ba7dfc964"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2.xml><?xml version="1.0" encoding="utf-8"?>
<ds:datastoreItem xmlns:ds="http://schemas.openxmlformats.org/officeDocument/2006/customXml" ds:itemID="{65E8E8D6-033D-4E89-92ED-B309D82297A2}">
  <ds:schemaRefs>
    <ds:schemaRef ds:uri="http://schemas.microsoft.com/office/2006/documentManagement/types"/>
    <ds:schemaRef ds:uri="http://purl.org/dc/elements/1.1/"/>
    <ds:schemaRef ds:uri="http://schemas.microsoft.com/office/2006/metadata/properties"/>
    <ds:schemaRef ds:uri="7cdbce52-7c58-4c49-97cb-d953267058b2"/>
    <ds:schemaRef ds:uri="http://schemas.microsoft.com/office/infopath/2007/PartnerControls"/>
    <ds:schemaRef ds:uri="http://purl.org/dc/terms/"/>
    <ds:schemaRef ds:uri="http://purl.org/dc/dcmitype/"/>
    <ds:schemaRef ds:uri="http://schemas.openxmlformats.org/package/2006/metadata/core-properties"/>
    <ds:schemaRef ds:uri="84283a62-dbf0-4bf3-9286-04d2ea05a3ac"/>
    <ds:schemaRef ds:uri="http://www.w3.org/XML/1998/namespace"/>
  </ds:schemaRefs>
</ds:datastoreItem>
</file>

<file path=customXml/itemProps3.xml><?xml version="1.0" encoding="utf-8"?>
<ds:datastoreItem xmlns:ds="http://schemas.openxmlformats.org/officeDocument/2006/customXml" ds:itemID="{43F00B83-198F-4E9B-9A61-A91C0B9C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Jewkes</dc:creator>
  <cp:keywords/>
  <dc:description/>
  <cp:lastModifiedBy>Louise Osborne (Staff)</cp:lastModifiedBy>
  <cp:revision>2</cp:revision>
  <cp:lastPrinted>2023-12-08T10:51:00Z</cp:lastPrinted>
  <dcterms:created xsi:type="dcterms:W3CDTF">2023-12-08T10:51:00Z</dcterms:created>
  <dcterms:modified xsi:type="dcterms:W3CDTF">2023-12-08T10:51:00Z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