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6736" w:rsidRDefault="006D6736" w:rsidP="006D6736">
      <w:pPr>
        <w:pStyle w:val="NoSpacing"/>
        <w:jc w:val="right"/>
        <w:rPr>
          <w:rFonts w:ascii="Arial" w:hAnsi="Arial" w:cs="Arial"/>
          <w:sz w:val="22"/>
          <w:szCs w:val="22"/>
        </w:rPr>
      </w:pPr>
    </w:p>
    <w:p w:rsidR="006D6736" w:rsidRDefault="006D6736" w:rsidP="006D6736">
      <w:pPr>
        <w:pStyle w:val="NoSpacing"/>
        <w:jc w:val="right"/>
        <w:rPr>
          <w:rFonts w:ascii="Arial" w:hAnsi="Arial" w:cs="Arial"/>
          <w:sz w:val="22"/>
          <w:szCs w:val="22"/>
        </w:rPr>
      </w:pPr>
    </w:p>
    <w:p w:rsidR="00712891" w:rsidRDefault="005416AA" w:rsidP="006D6736">
      <w:pPr>
        <w:pStyle w:val="NoSpacing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22</w:t>
      </w:r>
      <w:r w:rsidRPr="005416AA">
        <w:rPr>
          <w:rFonts w:ascii="Arial" w:hAnsi="Arial" w:cs="Arial"/>
          <w:sz w:val="22"/>
          <w:szCs w:val="22"/>
          <w:vertAlign w:val="superscript"/>
        </w:rPr>
        <w:t>nd</w:t>
      </w:r>
      <w:r>
        <w:rPr>
          <w:rFonts w:ascii="Arial" w:hAnsi="Arial" w:cs="Arial"/>
          <w:sz w:val="22"/>
          <w:szCs w:val="22"/>
        </w:rPr>
        <w:t xml:space="preserve"> February 2023</w:t>
      </w:r>
    </w:p>
    <w:p w:rsidR="00712891" w:rsidRDefault="00712891">
      <w:pPr>
        <w:pStyle w:val="NoSpacing"/>
        <w:rPr>
          <w:rFonts w:ascii="Arial" w:hAnsi="Arial" w:cs="Arial"/>
          <w:sz w:val="22"/>
        </w:rPr>
      </w:pPr>
    </w:p>
    <w:p w:rsidR="00712891" w:rsidRDefault="00712891">
      <w:pPr>
        <w:pStyle w:val="NoSpacing"/>
        <w:rPr>
          <w:rFonts w:ascii="Arial" w:hAnsi="Arial" w:cs="Arial"/>
          <w:sz w:val="22"/>
        </w:rPr>
      </w:pPr>
    </w:p>
    <w:p w:rsidR="00712891" w:rsidRDefault="00712891"/>
    <w:p w:rsidR="00712891" w:rsidRDefault="00924F0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Dear Parents and Carers</w:t>
      </w:r>
    </w:p>
    <w:p w:rsidR="00712891" w:rsidRDefault="00712891">
      <w:pPr>
        <w:pStyle w:val="NoSpacing"/>
        <w:rPr>
          <w:rFonts w:ascii="Arial" w:hAnsi="Arial" w:cs="Arial"/>
          <w:sz w:val="22"/>
          <w:szCs w:val="22"/>
        </w:rPr>
      </w:pPr>
    </w:p>
    <w:p w:rsidR="006D6736" w:rsidRDefault="006D6736">
      <w:pPr>
        <w:pStyle w:val="NoSpacing"/>
        <w:rPr>
          <w:rFonts w:ascii="Arial" w:hAnsi="Arial" w:cs="Arial"/>
          <w:sz w:val="22"/>
          <w:szCs w:val="22"/>
        </w:rPr>
      </w:pPr>
    </w:p>
    <w:p w:rsidR="006D6736" w:rsidRDefault="005416AA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am writing to inform you that f</w:t>
      </w:r>
      <w:r w:rsidR="004F5E39">
        <w:rPr>
          <w:rFonts w:ascii="Arial" w:hAnsi="Arial" w:cs="Arial"/>
          <w:sz w:val="22"/>
          <w:szCs w:val="22"/>
        </w:rPr>
        <w:t xml:space="preserve">rom Monday </w:t>
      </w:r>
      <w:r>
        <w:rPr>
          <w:rFonts w:ascii="Arial" w:hAnsi="Arial" w:cs="Arial"/>
          <w:sz w:val="22"/>
          <w:szCs w:val="22"/>
        </w:rPr>
        <w:t>27</w:t>
      </w:r>
      <w:r w:rsidRPr="005416AA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February</w:t>
      </w:r>
      <w:r w:rsidR="004F5E39">
        <w:rPr>
          <w:rFonts w:ascii="Arial" w:hAnsi="Arial" w:cs="Arial"/>
          <w:sz w:val="22"/>
          <w:szCs w:val="22"/>
        </w:rPr>
        <w:t xml:space="preserve"> </w:t>
      </w:r>
      <w:r w:rsidR="006D6736">
        <w:rPr>
          <w:rFonts w:ascii="Arial" w:hAnsi="Arial" w:cs="Arial"/>
          <w:sz w:val="22"/>
          <w:szCs w:val="22"/>
        </w:rPr>
        <w:t>2023</w:t>
      </w:r>
      <w:r w:rsidR="001C254D">
        <w:rPr>
          <w:rFonts w:ascii="Arial" w:hAnsi="Arial" w:cs="Arial"/>
          <w:sz w:val="22"/>
          <w:szCs w:val="22"/>
        </w:rPr>
        <w:t>,</w:t>
      </w:r>
      <w:bookmarkStart w:id="0" w:name="_GoBack"/>
      <w:bookmarkEnd w:id="0"/>
      <w:r w:rsidR="006D6736">
        <w:rPr>
          <w:rFonts w:ascii="Arial" w:hAnsi="Arial" w:cs="Arial"/>
          <w:sz w:val="22"/>
          <w:szCs w:val="22"/>
        </w:rPr>
        <w:t xml:space="preserve"> </w:t>
      </w:r>
      <w:r w:rsidR="004F5E39">
        <w:rPr>
          <w:rFonts w:ascii="Arial" w:hAnsi="Arial" w:cs="Arial"/>
          <w:sz w:val="22"/>
          <w:szCs w:val="22"/>
        </w:rPr>
        <w:t xml:space="preserve">there will be some alterations made to teaching groups in </w:t>
      </w:r>
      <w:r>
        <w:rPr>
          <w:rFonts w:ascii="Arial" w:hAnsi="Arial" w:cs="Arial"/>
          <w:sz w:val="22"/>
          <w:szCs w:val="22"/>
        </w:rPr>
        <w:t>Maths.</w:t>
      </w:r>
      <w:r w:rsidR="004F5E39">
        <w:rPr>
          <w:rFonts w:ascii="Arial" w:hAnsi="Arial" w:cs="Arial"/>
          <w:sz w:val="22"/>
          <w:szCs w:val="22"/>
        </w:rPr>
        <w:t xml:space="preserve"> </w:t>
      </w:r>
    </w:p>
    <w:p w:rsidR="006D6736" w:rsidRDefault="006D6736">
      <w:pPr>
        <w:pStyle w:val="NoSpacing"/>
        <w:rPr>
          <w:rFonts w:ascii="Arial" w:hAnsi="Arial" w:cs="Arial"/>
          <w:sz w:val="22"/>
          <w:szCs w:val="22"/>
        </w:rPr>
      </w:pPr>
    </w:p>
    <w:p w:rsidR="006D6736" w:rsidRDefault="004F5E39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purpose of the changes is to provide targeted support and expert teaching that will enable students to access at, and beyond, their Minimum Expected Grade. </w:t>
      </w:r>
    </w:p>
    <w:p w:rsidR="006D6736" w:rsidRDefault="006D6736">
      <w:pPr>
        <w:pStyle w:val="NoSpacing"/>
        <w:rPr>
          <w:rFonts w:ascii="Arial" w:hAnsi="Arial" w:cs="Arial"/>
          <w:sz w:val="22"/>
          <w:szCs w:val="22"/>
        </w:rPr>
      </w:pPr>
    </w:p>
    <w:p w:rsidR="00712891" w:rsidRDefault="005416AA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Students will be set with </w:t>
      </w:r>
      <w:r w:rsidR="00D759C9">
        <w:rPr>
          <w:rFonts w:ascii="Arial" w:hAnsi="Arial" w:cs="Arial"/>
          <w:sz w:val="22"/>
          <w:szCs w:val="22"/>
        </w:rPr>
        <w:t>others</w:t>
      </w:r>
      <w:r>
        <w:rPr>
          <w:rFonts w:ascii="Arial" w:hAnsi="Arial" w:cs="Arial"/>
          <w:sz w:val="22"/>
          <w:szCs w:val="22"/>
        </w:rPr>
        <w:t xml:space="preserve"> of a similar ability to them, rather than our current model of mixed ability groups, in order to support students with their progress in their maths.</w:t>
      </w:r>
    </w:p>
    <w:p w:rsidR="00712891" w:rsidRDefault="00712891">
      <w:pPr>
        <w:pStyle w:val="NoSpacing"/>
        <w:rPr>
          <w:rFonts w:ascii="Arial" w:hAnsi="Arial" w:cs="Arial"/>
          <w:sz w:val="22"/>
          <w:szCs w:val="22"/>
        </w:rPr>
      </w:pPr>
    </w:p>
    <w:p w:rsidR="00712891" w:rsidRDefault="00924F01">
      <w:pPr>
        <w:pStyle w:val="NoSpacing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Thank you for your continued support with your child’s academic progress at Campion School.</w:t>
      </w:r>
    </w:p>
    <w:p w:rsidR="00712891" w:rsidRDefault="00712891">
      <w:pPr>
        <w:pStyle w:val="NoSpacing"/>
        <w:rPr>
          <w:rFonts w:ascii="Arial" w:hAnsi="Arial" w:cs="Arial"/>
          <w:sz w:val="22"/>
          <w:szCs w:val="22"/>
        </w:rPr>
      </w:pPr>
    </w:p>
    <w:p w:rsidR="00712891" w:rsidRDefault="00712891">
      <w:pPr>
        <w:pStyle w:val="NoSpacing"/>
        <w:rPr>
          <w:rFonts w:ascii="Arial" w:hAnsi="Arial" w:cs="Arial"/>
          <w:sz w:val="20"/>
        </w:rPr>
      </w:pPr>
    </w:p>
    <w:p w:rsidR="00712891" w:rsidRDefault="00712891">
      <w:pPr>
        <w:pStyle w:val="NoSpacing"/>
        <w:rPr>
          <w:rFonts w:ascii="Arial" w:hAnsi="Arial" w:cs="Arial"/>
          <w:sz w:val="20"/>
        </w:rPr>
      </w:pPr>
    </w:p>
    <w:p w:rsidR="00712891" w:rsidRPr="001C254D" w:rsidRDefault="00924F01">
      <w:pPr>
        <w:pStyle w:val="NoSpacing"/>
        <w:rPr>
          <w:rFonts w:ascii="Arial" w:hAnsi="Arial" w:cs="Arial"/>
        </w:rPr>
      </w:pPr>
      <w:r w:rsidRPr="001C254D">
        <w:rPr>
          <w:rFonts w:ascii="Arial" w:hAnsi="Arial" w:cs="Arial"/>
        </w:rPr>
        <w:t>Yours faithfully</w:t>
      </w:r>
    </w:p>
    <w:p w:rsidR="00712891" w:rsidRPr="001C254D" w:rsidRDefault="005416AA">
      <w:pPr>
        <w:pStyle w:val="NoSpacing"/>
      </w:pPr>
      <w:r w:rsidRPr="001C254D">
        <w:rPr>
          <w:noProof/>
        </w:rPr>
        <w:drawing>
          <wp:inline distT="0" distB="0" distL="0" distR="0" wp14:anchorId="5A7BD541" wp14:editId="778D67EB">
            <wp:extent cx="716342" cy="502964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6342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891" w:rsidRPr="001C254D" w:rsidRDefault="00712891">
      <w:pPr>
        <w:pStyle w:val="NoSpacing"/>
        <w:rPr>
          <w:rFonts w:ascii="Arial" w:hAnsi="Arial" w:cs="Arial"/>
          <w:noProof/>
        </w:rPr>
      </w:pPr>
    </w:p>
    <w:p w:rsidR="00712891" w:rsidRPr="001C254D" w:rsidRDefault="005416AA">
      <w:pPr>
        <w:pStyle w:val="NoSpacing"/>
        <w:rPr>
          <w:rFonts w:ascii="Arial" w:hAnsi="Arial" w:cs="Arial"/>
        </w:rPr>
      </w:pPr>
      <w:r w:rsidRPr="001C254D">
        <w:rPr>
          <w:rFonts w:ascii="Arial" w:hAnsi="Arial" w:cs="Arial"/>
        </w:rPr>
        <w:t>Miss R Bain</w:t>
      </w:r>
    </w:p>
    <w:p w:rsidR="005416AA" w:rsidRPr="001C254D" w:rsidRDefault="005416AA">
      <w:pPr>
        <w:pStyle w:val="NoSpacing"/>
        <w:rPr>
          <w:rFonts w:ascii="Arial" w:hAnsi="Arial" w:cs="Arial"/>
        </w:rPr>
      </w:pPr>
      <w:r w:rsidRPr="001C254D">
        <w:rPr>
          <w:rFonts w:ascii="Arial" w:hAnsi="Arial" w:cs="Arial"/>
        </w:rPr>
        <w:t>Head of Maths</w:t>
      </w:r>
    </w:p>
    <w:p w:rsidR="005416AA" w:rsidRPr="001C254D" w:rsidRDefault="005416AA">
      <w:pPr>
        <w:pStyle w:val="NoSpacing"/>
        <w:rPr>
          <w:rFonts w:ascii="Arial" w:hAnsi="Arial" w:cs="Arial"/>
        </w:rPr>
      </w:pPr>
      <w:r w:rsidRPr="001C254D">
        <w:rPr>
          <w:rFonts w:ascii="Arial" w:hAnsi="Arial" w:cs="Arial"/>
        </w:rPr>
        <w:t>Campion School</w:t>
      </w:r>
    </w:p>
    <w:sectPr w:rsidR="005416AA" w:rsidRPr="001C254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4C4" w:rsidRDefault="00F334C4">
      <w:r>
        <w:separator/>
      </w:r>
    </w:p>
  </w:endnote>
  <w:endnote w:type="continuationSeparator" w:id="0">
    <w:p w:rsidR="00F334C4" w:rsidRDefault="00F33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891" w:rsidRDefault="00924F01">
    <w:pPr>
      <w:pStyle w:val="Footer"/>
    </w:pPr>
    <w:r>
      <w:rPr>
        <w:noProof/>
        <w:lang w:val="en-US"/>
      </w:rPr>
      <w:drawing>
        <wp:inline distT="0" distB="0" distL="0" distR="0">
          <wp:extent cx="5731510" cy="817756"/>
          <wp:effectExtent l="0" t="0" r="2540" b="190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mpion_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177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4C4" w:rsidRDefault="00F334C4">
      <w:r>
        <w:separator/>
      </w:r>
    </w:p>
  </w:footnote>
  <w:footnote w:type="continuationSeparator" w:id="0">
    <w:p w:rsidR="00F334C4" w:rsidRDefault="00F334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891" w:rsidRDefault="00924F01">
    <w:pPr>
      <w:pStyle w:val="Header"/>
    </w:pPr>
    <w:r>
      <w:rPr>
        <w:noProof/>
        <w:lang w:val="en-US"/>
      </w:rPr>
      <w:drawing>
        <wp:inline distT="0" distB="0" distL="0" distR="0">
          <wp:extent cx="5731510" cy="1638331"/>
          <wp:effectExtent l="0" t="0" r="254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mpion_Head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638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CF69F7"/>
    <w:multiLevelType w:val="hybridMultilevel"/>
    <w:tmpl w:val="40BA8D7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6769DC"/>
    <w:multiLevelType w:val="hybridMultilevel"/>
    <w:tmpl w:val="F1E47D0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0E248F"/>
    <w:multiLevelType w:val="hybridMultilevel"/>
    <w:tmpl w:val="DE781E2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1421C1"/>
    <w:multiLevelType w:val="hybridMultilevel"/>
    <w:tmpl w:val="AC0A7E0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891"/>
    <w:rsid w:val="001C254D"/>
    <w:rsid w:val="004F5E39"/>
    <w:rsid w:val="005416AA"/>
    <w:rsid w:val="005E53C6"/>
    <w:rsid w:val="006D6736"/>
    <w:rsid w:val="00712891"/>
    <w:rsid w:val="00924F01"/>
    <w:rsid w:val="00D759C9"/>
    <w:rsid w:val="00D83EC7"/>
    <w:rsid w:val="00F33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734FC"/>
  <w15:chartTrackingRefBased/>
  <w15:docId w15:val="{5C97AF79-D0C3-4976-9CEB-D1FE742CA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pPr>
      <w:spacing w:after="0" w:line="240" w:lineRule="auto"/>
    </w:pPr>
    <w:rPr>
      <w:rFonts w:eastAsiaTheme="minorEastAsia"/>
      <w:sz w:val="24"/>
      <w:szCs w:val="24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Theme="minorEastAsia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NoSpacing">
    <w:name w:val="No Spacing"/>
    <w:uiPriority w:val="1"/>
    <w:qFormat/>
    <w:pPr>
      <w:spacing w:after="0" w:line="240" w:lineRule="auto"/>
    </w:pPr>
    <w:rPr>
      <w:rFonts w:eastAsiaTheme="minorEastAsia"/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Campion School</Company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McGeown</dc:creator>
  <cp:keywords/>
  <dc:description/>
  <cp:lastModifiedBy>Louise Osborne (Staff)</cp:lastModifiedBy>
  <cp:revision>3</cp:revision>
  <cp:lastPrinted>2022-03-17T10:34:00Z</cp:lastPrinted>
  <dcterms:created xsi:type="dcterms:W3CDTF">2023-02-22T15:29:00Z</dcterms:created>
  <dcterms:modified xsi:type="dcterms:W3CDTF">2023-02-23T09:23:00Z</dcterms:modified>
</cp:coreProperties>
</file>